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9918" w14:textId="77777777" w:rsidR="004C709B" w:rsidRDefault="004C709B" w:rsidP="004C709B">
      <w:r>
        <w:t>Return Policy</w:t>
      </w:r>
    </w:p>
    <w:p w14:paraId="3C797ED0" w14:textId="679235D4" w:rsidR="004C709B" w:rsidRDefault="004C709B" w:rsidP="004C709B">
      <w:r>
        <w:t>We want you to be happy with your purchase but understand that sometimes an item needs to be returned. Please review the return policies below and contact us with any questions.</w:t>
      </w:r>
    </w:p>
    <w:p w14:paraId="1C02C855" w14:textId="3DE05456" w:rsidR="004C709B" w:rsidRDefault="004C709B" w:rsidP="004C709B">
      <w:r>
        <w:t>You may return or exchange any book in its original condition for a store credit within 7 days of receiving your order.</w:t>
      </w:r>
    </w:p>
    <w:p w14:paraId="31CC2565" w14:textId="77777777" w:rsidR="004C709B" w:rsidRDefault="004C709B" w:rsidP="004C709B">
      <w:r>
        <w:t>Without a receipt/invoice, a return may be approved for store credit at the manager's discretion and only at the current value of the book. Please contact us for details</w:t>
      </w:r>
    </w:p>
    <w:p w14:paraId="7FC35639" w14:textId="77777777" w:rsidR="004C709B" w:rsidRDefault="004C709B" w:rsidP="004C709B">
      <w:r>
        <w:t>For all mail returns/exchanges, the customer is responsible for costs of return shipping. We recommend you return your items using an insured and traceable method. We are not responsible for packages lost or damaged during the return transit.</w:t>
      </w:r>
    </w:p>
    <w:p w14:paraId="03CFD44D" w14:textId="77777777" w:rsidR="004C709B" w:rsidRDefault="004C709B" w:rsidP="004C709B">
      <w:r>
        <w:t>If you receive your order and find an item to be missing, incorrect or damaged please contact the store within 7 days, so that we may address and resolve the issue as quickly as possible for you.</w:t>
      </w:r>
    </w:p>
    <w:p w14:paraId="04AC24A6" w14:textId="2FE2FB69" w:rsidR="00C707FE" w:rsidRDefault="00256173" w:rsidP="006C78BE"/>
    <w:sectPr w:rsidR="00C7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BE"/>
    <w:rsid w:val="00256173"/>
    <w:rsid w:val="004C709B"/>
    <w:rsid w:val="006C78BE"/>
    <w:rsid w:val="00803B5A"/>
    <w:rsid w:val="00A03BB2"/>
    <w:rsid w:val="00BA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D37D"/>
  <w15:chartTrackingRefBased/>
  <w15:docId w15:val="{5DF5B4F9-6BD9-4B59-A413-E806B0F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Manders</dc:creator>
  <cp:keywords/>
  <dc:description/>
  <cp:lastModifiedBy>Courtney Karecki</cp:lastModifiedBy>
  <cp:revision>4</cp:revision>
  <dcterms:created xsi:type="dcterms:W3CDTF">2020-07-15T19:20:00Z</dcterms:created>
  <dcterms:modified xsi:type="dcterms:W3CDTF">2021-08-19T20:56:00Z</dcterms:modified>
</cp:coreProperties>
</file>